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XSpec="center" w:tblpY="4396"/>
        <w:tblW w:w="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7"/>
      </w:tblGrid>
      <w:tr w:rsidR="00AB2766" w:rsidRPr="00CB3E8C" w:rsidTr="00CB3E8C">
        <w:trPr>
          <w:trHeight w:val="1824"/>
        </w:trPr>
        <w:tc>
          <w:tcPr>
            <w:tcW w:w="3867" w:type="dxa"/>
            <w:vAlign w:val="center"/>
          </w:tcPr>
          <w:p w:rsidR="00AB2766" w:rsidRPr="00CB3E8C" w:rsidRDefault="00AB2766" w:rsidP="00CB3E8C">
            <w:pPr>
              <w:spacing w:after="0" w:line="240" w:lineRule="auto"/>
              <w:rPr>
                <w:b/>
              </w:rPr>
            </w:pPr>
            <w:r w:rsidRPr="00CB3E8C">
              <w:rPr>
                <w:b/>
                <w:u w:val="single"/>
              </w:rPr>
              <w:t>TO</w:t>
            </w:r>
            <w:r w:rsidRPr="00CB3E8C">
              <w:rPr>
                <w:b/>
              </w:rPr>
              <w:t>:</w:t>
            </w:r>
          </w:p>
          <w:p w:rsidR="00AB2766" w:rsidRPr="00CB3E8C" w:rsidRDefault="00AB2766" w:rsidP="00CB3E8C">
            <w:pPr>
              <w:spacing w:after="0" w:line="240" w:lineRule="auto"/>
              <w:jc w:val="center"/>
              <w:rPr>
                <w:color w:val="C00000"/>
              </w:rPr>
            </w:pPr>
            <w:r w:rsidRPr="00CB3E8C">
              <w:rPr>
                <w:color w:val="C00000"/>
              </w:rPr>
              <w:t>John Durash</w:t>
            </w:r>
          </w:p>
          <w:p w:rsidR="00AB2766" w:rsidRPr="00CB3E8C" w:rsidRDefault="00AB2766" w:rsidP="00CB3E8C">
            <w:pPr>
              <w:spacing w:after="0" w:line="240" w:lineRule="auto"/>
              <w:jc w:val="center"/>
            </w:pPr>
            <w:r w:rsidRPr="00CB3E8C">
              <w:t>Care of: Unified United State</w:t>
            </w:r>
          </w:p>
          <w:p w:rsidR="00AB2766" w:rsidRPr="00CB3E8C" w:rsidRDefault="00AB2766" w:rsidP="00CB3E8C">
            <w:pPr>
              <w:spacing w:after="0" w:line="240" w:lineRule="auto"/>
              <w:jc w:val="center"/>
            </w:pPr>
            <w:r w:rsidRPr="00CB3E8C">
              <w:t>Common Law Grand Jury</w:t>
            </w:r>
          </w:p>
          <w:p w:rsidR="00AB2766" w:rsidRPr="00CB3E8C" w:rsidRDefault="00AB2766" w:rsidP="00CB3E8C">
            <w:pPr>
              <w:spacing w:after="0" w:line="240" w:lineRule="auto"/>
              <w:jc w:val="center"/>
            </w:pPr>
            <w:r w:rsidRPr="00CB3E8C">
              <w:t>Post Office Box Five Nine</w:t>
            </w:r>
          </w:p>
          <w:p w:rsidR="00AB2766" w:rsidRPr="00CB3E8C" w:rsidRDefault="00AB2766" w:rsidP="00CB3E8C">
            <w:pPr>
              <w:spacing w:after="0" w:line="240" w:lineRule="auto"/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CB3E8C">
                  <w:t>Valhalla</w:t>
                </w:r>
              </w:smartTag>
              <w:r w:rsidRPr="00CB3E8C">
                <w:t xml:space="preserve">, </w:t>
              </w:r>
              <w:smartTag w:uri="urn:schemas-microsoft-com:office:smarttags" w:element="State">
                <w:r w:rsidRPr="00CB3E8C">
                  <w:t>New York</w:t>
                </w:r>
              </w:smartTag>
            </w:smartTag>
            <w:r w:rsidRPr="00CB3E8C">
              <w:t xml:space="preserve"> Republic</w:t>
            </w:r>
          </w:p>
          <w:p w:rsidR="00AB2766" w:rsidRPr="00CB3E8C" w:rsidRDefault="00AB2766" w:rsidP="00CB3E8C">
            <w:pPr>
              <w:spacing w:after="0" w:line="240" w:lineRule="auto"/>
              <w:jc w:val="center"/>
            </w:pPr>
            <w:smartTag w:uri="urn:schemas-microsoft-com:office:smarttags" w:element="place">
              <w:smartTag w:uri="urn:schemas-microsoft-com:office:smarttags" w:element="country-region">
                <w:r w:rsidRPr="00CB3E8C">
                  <w:t>United States of America</w:t>
                </w:r>
              </w:smartTag>
            </w:smartTag>
          </w:p>
          <w:p w:rsidR="00AB2766" w:rsidRPr="00CB3E8C" w:rsidRDefault="00AB2766" w:rsidP="00CB3E8C">
            <w:pPr>
              <w:spacing w:after="0" w:line="240" w:lineRule="auto"/>
              <w:jc w:val="center"/>
            </w:pPr>
          </w:p>
        </w:tc>
      </w:tr>
    </w:tbl>
    <w:p w:rsidR="00AB2766" w:rsidRDefault="00AB2766" w:rsidP="00671AAA">
      <w:pPr>
        <w:framePr w:hSpace="180" w:wrap="around" w:vAnchor="text" w:hAnchor="margin" w:y="179"/>
        <w:spacing w:after="0" w:line="240" w:lineRule="auto"/>
        <w:jc w:val="center"/>
        <w:rPr>
          <w:b/>
          <w:color w:val="C00000"/>
        </w:rPr>
      </w:pPr>
      <w:r>
        <w:rPr>
          <w:b/>
          <w:color w:val="C00000"/>
        </w:rPr>
        <w:t>***</w:t>
      </w:r>
      <w:r w:rsidRPr="00E70C16">
        <w:rPr>
          <w:b/>
          <w:color w:val="C00000"/>
        </w:rPr>
        <w:t>PRIVATE PROPERTY</w:t>
      </w:r>
      <w:r>
        <w:rPr>
          <w:b/>
          <w:color w:val="C00000"/>
        </w:rPr>
        <w:t>***</w:t>
      </w:r>
    </w:p>
    <w:p w:rsidR="00AB2766" w:rsidRDefault="00AB2766" w:rsidP="00671AAA">
      <w:pPr>
        <w:spacing w:after="0" w:line="240" w:lineRule="auto"/>
      </w:pPr>
      <w:r>
        <w:rPr>
          <w:b/>
          <w:color w:val="C00000"/>
        </w:rPr>
        <w:t>***DO NOT TRESPASS***</w:t>
      </w:r>
    </w:p>
    <w:p w:rsidR="00AB2766" w:rsidRDefault="00AB2766" w:rsidP="0038534B">
      <w:pPr>
        <w:spacing w:after="0" w:line="240" w:lineRule="auto"/>
      </w:pPr>
      <w:r>
        <w:tab/>
      </w:r>
      <w:r>
        <w:tab/>
      </w:r>
      <w:r>
        <w:tab/>
        <w:t xml:space="preserve">     </w:t>
      </w:r>
    </w:p>
    <w:p w:rsidR="00AB2766" w:rsidRDefault="00AB2766" w:rsidP="002A50CF">
      <w:pPr>
        <w:spacing w:after="0" w:line="240" w:lineRule="auto"/>
        <w:ind w:firstLine="720"/>
        <w:rPr>
          <w:b/>
        </w:rPr>
      </w:pPr>
    </w:p>
    <w:p w:rsidR="00AB2766" w:rsidRDefault="00AB2766" w:rsidP="002A50CF">
      <w:pPr>
        <w:spacing w:after="0" w:line="240" w:lineRule="auto"/>
        <w:ind w:firstLine="720"/>
        <w:rPr>
          <w:b/>
        </w:rPr>
      </w:pPr>
    </w:p>
    <w:p w:rsidR="00AB2766" w:rsidRDefault="00AB2766" w:rsidP="009614F4">
      <w:pPr>
        <w:spacing w:after="0" w:line="240" w:lineRule="auto"/>
        <w:jc w:val="center"/>
        <w:rPr>
          <w:b/>
          <w:color w:val="000000"/>
        </w:rPr>
      </w:pPr>
      <w:r w:rsidRPr="00B806CD">
        <w:rPr>
          <w:b/>
          <w:color w:val="000000"/>
        </w:rPr>
        <w:t>First Class-Special Delivery</w:t>
      </w:r>
    </w:p>
    <w:p w:rsidR="00AB2766" w:rsidRDefault="00AB2766" w:rsidP="009614F4">
      <w:pPr>
        <w:spacing w:after="0" w:line="240" w:lineRule="auto"/>
        <w:jc w:val="center"/>
        <w:rPr>
          <w:b/>
          <w:color w:val="000000"/>
        </w:rPr>
      </w:pPr>
      <w:r w:rsidRPr="00B806CD">
        <w:rPr>
          <w:b/>
          <w:color w:val="000000"/>
        </w:rPr>
        <w:t>Private Letter Drop</w:t>
      </w:r>
    </w:p>
    <w:p w:rsidR="00AB2766" w:rsidRPr="006074E5" w:rsidRDefault="00AB2766" w:rsidP="009614F4">
      <w:pPr>
        <w:spacing w:after="0" w:line="240" w:lineRule="auto"/>
        <w:jc w:val="center"/>
        <w:rPr>
          <w:b/>
          <w:color w:val="000000"/>
        </w:rPr>
      </w:pPr>
      <w:r w:rsidRPr="00B806CD">
        <w:rPr>
          <w:b/>
          <w:color w:val="000000"/>
        </w:rPr>
        <w:t>Outside the UNITED STATES</w:t>
      </w:r>
    </w:p>
    <w:p w:rsidR="00AB2766" w:rsidRDefault="00AB2766" w:rsidP="00760A8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AB2766" w:rsidRDefault="00AB2766" w:rsidP="00760A84">
      <w:pPr>
        <w:spacing w:after="0" w:line="240" w:lineRule="auto"/>
      </w:pPr>
      <w:r>
        <w:tab/>
      </w:r>
      <w:r>
        <w:tab/>
      </w:r>
      <w:r>
        <w:tab/>
      </w: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tbl>
      <w:tblPr>
        <w:tblpPr w:leftFromText="187" w:rightFromText="187" w:bottomFromText="288" w:vertAnchor="page" w:horzAnchor="margin" w:tblpY="8176"/>
        <w:tblW w:w="10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2"/>
        <w:gridCol w:w="5433"/>
      </w:tblGrid>
      <w:tr w:rsidR="00AB2766" w:rsidRPr="00CB3E8C" w:rsidTr="00CB3E8C">
        <w:trPr>
          <w:cantSplit/>
          <w:trHeight w:val="3004"/>
        </w:trPr>
        <w:tc>
          <w:tcPr>
            <w:tcW w:w="5432" w:type="dxa"/>
            <w:vAlign w:val="center"/>
          </w:tcPr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[18 USC 1924, Unauthorized Removal]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[18 USC § 1510 - Obstruction of criminal investigations]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[5 CFR 2635.702 - Use of public office for private gain]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[Obstructing Mail-6mo. Prison- 18USC1701]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 xml:space="preserve"> [Fed. Off. To Collect  Add. Post (18USC 1726)]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[Zip Exempt DMM 602, 1.2e (2)]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[Stamp not affixed-treat as prepaid IMM 742.1]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[Without postage-regard as prepaid IMM742.2]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[Attempt to rob mail-10 years prison 18USC,Sec. 2114]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[Prison time-against constitutional gov. 18USC1918]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[30 days prison/Fine - carry letters contrary to law]</w:t>
            </w:r>
          </w:p>
        </w:tc>
        <w:tc>
          <w:tcPr>
            <w:tcW w:w="5433" w:type="dxa"/>
            <w:vAlign w:val="center"/>
          </w:tcPr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[18USC1505 - Obstruction of proceedings]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[18 USC 1506 -Theft or alteration of record or process]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[18 USC, Ch1, S. 11-foreign gov.- irrespective of recognition]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[Obstruct/retard passage of mail-Fine/ Prison 18USC1701]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[Fine/prison-pry into secrets of another/opens 18USC1702]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[Detain/delay mail-Fine/Prison time 18USC 1703]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[Defacing mail punishable 3yrs prison 18USC 1705]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[Stealing letter by fraud prison/fine 18USC 1708]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[Officer/employee theft of mail-fine/prison 18USC 1709]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 xml:space="preserve"> [Unlawful Collection of Postage 18USC1726]</w:t>
            </w:r>
          </w:p>
          <w:p w:rsidR="00AB2766" w:rsidRPr="00CB3E8C" w:rsidRDefault="00AB2766" w:rsidP="00CB3E8C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CB3E8C">
              <w:rPr>
                <w:sz w:val="20"/>
              </w:rPr>
              <w:t>[Intangible right of honest services 18USC 1346]</w:t>
            </w:r>
          </w:p>
        </w:tc>
      </w:tr>
    </w:tbl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5068F6">
      <w:pPr>
        <w:spacing w:after="0" w:line="240" w:lineRule="auto"/>
        <w:jc w:val="center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AB2766" w:rsidRDefault="00AB2766" w:rsidP="00760A84">
      <w:pPr>
        <w:spacing w:after="0" w:line="240" w:lineRule="auto"/>
      </w:pPr>
    </w:p>
    <w:p w:rsidR="00AB2766" w:rsidRPr="0089083D" w:rsidRDefault="00AB2766" w:rsidP="00671AAA">
      <w:pPr>
        <w:spacing w:after="0" w:line="240" w:lineRule="auto"/>
        <w:rPr>
          <w:b/>
          <w:i/>
          <w:color w:val="C00000"/>
        </w:rPr>
      </w:pPr>
      <w:r w:rsidRPr="0089083D">
        <w:rPr>
          <w:b/>
          <w:i/>
          <w:color w:val="C00000"/>
        </w:rPr>
        <w:t>*OPENED BY ADDRESSEE ONLY*</w:t>
      </w: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Pr="006074E5" w:rsidRDefault="00AB2766" w:rsidP="00671AAA">
      <w:pPr>
        <w:rPr>
          <w:b/>
          <w:color w:val="C00000"/>
          <w:u w:val="single"/>
        </w:rPr>
      </w:pPr>
      <w:r w:rsidRPr="006074E5">
        <w:rPr>
          <w:b/>
          <w:color w:val="C00000"/>
          <w:u w:val="single"/>
        </w:rPr>
        <w:t>***CLASSIFIED DOCUMENT***</w:t>
      </w: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</w:p>
    <w:p w:rsidR="00AB2766" w:rsidRDefault="00AB2766" w:rsidP="00760A84">
      <w:pPr>
        <w:spacing w:after="0" w:line="240" w:lineRule="auto"/>
      </w:pPr>
      <w:bookmarkStart w:id="0" w:name="_GoBack"/>
      <w:bookmarkEnd w:id="0"/>
    </w:p>
    <w:sectPr w:rsidR="00AB2766" w:rsidSect="00671AAA">
      <w:headerReference w:type="default" r:id="rId6"/>
      <w:pgSz w:w="12240" w:h="15840" w:code="1"/>
      <w:pgMar w:top="720" w:right="720" w:bottom="720" w:left="720" w:header="288" w:footer="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66" w:rsidRDefault="00AB2766" w:rsidP="00760A84">
      <w:pPr>
        <w:spacing w:after="0" w:line="240" w:lineRule="auto"/>
      </w:pPr>
      <w:r>
        <w:separator/>
      </w:r>
    </w:p>
  </w:endnote>
  <w:endnote w:type="continuationSeparator" w:id="0">
    <w:p w:rsidR="00AB2766" w:rsidRDefault="00AB2766" w:rsidP="0076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66" w:rsidRDefault="00AB2766" w:rsidP="00760A84">
      <w:pPr>
        <w:spacing w:after="0" w:line="240" w:lineRule="auto"/>
      </w:pPr>
      <w:r>
        <w:separator/>
      </w:r>
    </w:p>
  </w:footnote>
  <w:footnote w:type="continuationSeparator" w:id="0">
    <w:p w:rsidR="00AB2766" w:rsidRDefault="00AB2766" w:rsidP="0076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66" w:rsidRDefault="00AB2766"/>
  <w:p w:rsidR="00AB2766" w:rsidRDefault="00AB2766"/>
  <w:p w:rsidR="00AB2766" w:rsidRDefault="00AB2766"/>
  <w:p w:rsidR="00AB2766" w:rsidRDefault="00AB2766">
    <w:r>
      <w:pict>
        <v:rect id="_x0000_i1026" style="width:540pt;height:1pt" o:hralign="center" o:hrstd="t" o:hrnoshade="t" o:hr="t" fillcolor="gray" stroked="f"/>
      </w:pict>
    </w:r>
  </w:p>
  <w:tbl>
    <w:tblPr>
      <w:tblW w:w="11695" w:type="dxa"/>
      <w:tblInd w:w="-455" w:type="dxa"/>
      <w:tblLook w:val="00A0"/>
    </w:tblPr>
    <w:tblGrid>
      <w:gridCol w:w="5487"/>
      <w:gridCol w:w="5645"/>
    </w:tblGrid>
    <w:tr w:rsidR="00AB2766" w:rsidRPr="00CB3E8C" w:rsidTr="00CB3E8C">
      <w:trPr>
        <w:trHeight w:val="1365"/>
      </w:trPr>
      <w:tc>
        <w:tcPr>
          <w:tcW w:w="6071" w:type="dxa"/>
        </w:tcPr>
        <w:p w:rsidR="00AB2766" w:rsidRPr="00CB3E8C" w:rsidRDefault="00AB2766" w:rsidP="00CB3E8C">
          <w:pPr>
            <w:pStyle w:val="Header"/>
            <w:tabs>
              <w:tab w:val="right" w:pos="10800"/>
            </w:tabs>
            <w:ind w:left="720"/>
            <w:rPr>
              <w:b/>
              <w:sz w:val="20"/>
              <w:u w:val="single"/>
            </w:rPr>
          </w:pPr>
        </w:p>
        <w:p w:rsidR="00AB2766" w:rsidRPr="00CB3E8C" w:rsidRDefault="00AB2766" w:rsidP="00CB3E8C">
          <w:pPr>
            <w:pStyle w:val="Header"/>
            <w:tabs>
              <w:tab w:val="right" w:pos="10800"/>
            </w:tabs>
            <w:ind w:left="720"/>
            <w:rPr>
              <w:b/>
              <w:sz w:val="20"/>
            </w:rPr>
          </w:pPr>
          <w:r w:rsidRPr="00CB3E8C">
            <w:rPr>
              <w:b/>
              <w:sz w:val="20"/>
              <w:u w:val="single"/>
            </w:rPr>
            <w:t>FROM</w:t>
          </w:r>
          <w:r w:rsidRPr="00CB3E8C">
            <w:rPr>
              <w:b/>
              <w:sz w:val="20"/>
            </w:rPr>
            <w:t>:</w:t>
          </w:r>
        </w:p>
        <w:p w:rsidR="00AB2766" w:rsidRPr="00CB3E8C" w:rsidRDefault="00AB2766" w:rsidP="00CB3E8C">
          <w:pPr>
            <w:pStyle w:val="Header"/>
            <w:tabs>
              <w:tab w:val="right" w:pos="10800"/>
            </w:tabs>
            <w:ind w:left="720"/>
            <w:rPr>
              <w:sz w:val="20"/>
            </w:rPr>
          </w:pPr>
          <w:r w:rsidRPr="00CB3E8C">
            <w:rPr>
              <w:sz w:val="20"/>
            </w:rPr>
            <w:t>[©</w:t>
          </w:r>
          <w:r w:rsidRPr="00CB3E8C">
            <w:rPr>
              <w:color w:val="C00000"/>
              <w:sz w:val="20"/>
            </w:rPr>
            <w:t>patrick-christian:hansen</w:t>
          </w:r>
          <w:r w:rsidRPr="00CB3E8C">
            <w:rPr>
              <w:sz w:val="20"/>
            </w:rPr>
            <w:t>™]</w:t>
          </w:r>
        </w:p>
        <w:p w:rsidR="00AB2766" w:rsidRPr="00CB3E8C" w:rsidRDefault="00AB2766" w:rsidP="00CB3E8C">
          <w:pPr>
            <w:pStyle w:val="Header"/>
            <w:tabs>
              <w:tab w:val="right" w:pos="10800"/>
            </w:tabs>
            <w:ind w:left="720"/>
            <w:rPr>
              <w:sz w:val="20"/>
            </w:rPr>
          </w:pPr>
          <w:r w:rsidRPr="00CB3E8C">
            <w:rPr>
              <w:sz w:val="20"/>
            </w:rPr>
            <w:t>Care of: General Post-office</w:t>
          </w:r>
        </w:p>
        <w:p w:rsidR="00AB2766" w:rsidRPr="00CB3E8C" w:rsidRDefault="00AB2766" w:rsidP="00CB3E8C">
          <w:pPr>
            <w:pStyle w:val="Header"/>
            <w:tabs>
              <w:tab w:val="right" w:pos="10800"/>
            </w:tabs>
            <w:ind w:left="720"/>
            <w:rPr>
              <w:sz w:val="20"/>
            </w:rPr>
          </w:pPr>
          <w:r w:rsidRPr="00CB3E8C">
            <w:rPr>
              <w:sz w:val="20"/>
            </w:rPr>
            <w:t>Non-domestic, Transient</w:t>
          </w:r>
        </w:p>
        <w:p w:rsidR="00AB2766" w:rsidRPr="00CB3E8C" w:rsidRDefault="00AB2766" w:rsidP="00CB3E8C">
          <w:pPr>
            <w:pStyle w:val="Header"/>
            <w:tabs>
              <w:tab w:val="right" w:pos="10800"/>
            </w:tabs>
            <w:ind w:left="720"/>
            <w:rPr>
              <w:sz w:val="20"/>
            </w:rPr>
          </w:pPr>
          <w:smartTag w:uri="urn:schemas-microsoft-com:office:smarttags" w:element="place">
            <w:smartTag w:uri="urn:schemas-microsoft-com:office:smarttags" w:element="City">
              <w:r w:rsidRPr="00CB3E8C">
                <w:rPr>
                  <w:sz w:val="20"/>
                </w:rPr>
                <w:t>Ogdensburg</w:t>
              </w:r>
            </w:smartTag>
            <w:r w:rsidRPr="00CB3E8C">
              <w:rPr>
                <w:sz w:val="20"/>
              </w:rPr>
              <w:t xml:space="preserve">, </w:t>
            </w:r>
            <w:smartTag w:uri="urn:schemas-microsoft-com:office:smarttags" w:element="State">
              <w:r w:rsidRPr="00CB3E8C">
                <w:rPr>
                  <w:sz w:val="20"/>
                </w:rPr>
                <w:t>New York</w:t>
              </w:r>
            </w:smartTag>
          </w:smartTag>
          <w:r w:rsidRPr="00CB3E8C">
            <w:rPr>
              <w:sz w:val="20"/>
            </w:rPr>
            <w:t xml:space="preserve"> Republic</w:t>
          </w:r>
        </w:p>
        <w:p w:rsidR="00AB2766" w:rsidRPr="00CB3E8C" w:rsidRDefault="00AB2766" w:rsidP="00CB3E8C">
          <w:pPr>
            <w:pStyle w:val="Header"/>
            <w:tabs>
              <w:tab w:val="right" w:pos="10800"/>
            </w:tabs>
            <w:ind w:left="720"/>
            <w:rPr>
              <w:sz w:val="20"/>
            </w:rPr>
          </w:pPr>
          <w:smartTag w:uri="urn:schemas-microsoft-com:office:smarttags" w:element="place">
            <w:smartTag w:uri="urn:schemas-microsoft-com:office:smarttags" w:element="country-region">
              <w:r w:rsidRPr="00CB3E8C">
                <w:rPr>
                  <w:sz w:val="20"/>
                </w:rPr>
                <w:t>United States of America</w:t>
              </w:r>
            </w:smartTag>
          </w:smartTag>
          <w:r w:rsidRPr="00CB3E8C">
            <w:rPr>
              <w:sz w:val="20"/>
            </w:rPr>
            <w:t xml:space="preserve">    </w:t>
          </w:r>
        </w:p>
        <w:p w:rsidR="00AB2766" w:rsidRPr="00CB3E8C" w:rsidRDefault="00AB2766" w:rsidP="00CB3E8C">
          <w:pPr>
            <w:pStyle w:val="Header"/>
            <w:tabs>
              <w:tab w:val="right" w:pos="10800"/>
            </w:tabs>
            <w:ind w:left="720"/>
            <w:rPr>
              <w:b/>
              <w:sz w:val="20"/>
            </w:rPr>
          </w:pPr>
        </w:p>
      </w:tc>
      <w:tc>
        <w:tcPr>
          <w:tcW w:w="5624" w:type="dxa"/>
        </w:tcPr>
        <w:p w:rsidR="00AB2766" w:rsidRPr="00CB3E8C" w:rsidRDefault="00AB2766" w:rsidP="00CB3E8C">
          <w:pPr>
            <w:pStyle w:val="Header"/>
            <w:tabs>
              <w:tab w:val="right" w:pos="10800"/>
            </w:tabs>
            <w:ind w:left="2880"/>
            <w:jc w:val="center"/>
            <w:rPr>
              <w:b/>
              <w:color w:val="C00000"/>
              <w:sz w:val="20"/>
            </w:rPr>
          </w:pPr>
        </w:p>
        <w:p w:rsidR="00AB2766" w:rsidRPr="00CB3E8C" w:rsidRDefault="00AB2766" w:rsidP="00CB3E8C">
          <w:pPr>
            <w:pStyle w:val="Header"/>
            <w:tabs>
              <w:tab w:val="right" w:pos="10800"/>
            </w:tabs>
            <w:ind w:left="2880"/>
            <w:jc w:val="center"/>
            <w:rPr>
              <w:b/>
              <w:color w:val="C00000"/>
              <w:sz w:val="20"/>
            </w:rPr>
          </w:pPr>
          <w:r w:rsidRPr="00CB3E8C">
            <w:rPr>
              <w:b/>
              <w:color w:val="C00000"/>
              <w:sz w:val="20"/>
            </w:rPr>
            <w:t>POSTAGE PRE-PAID</w:t>
          </w:r>
        </w:p>
        <w:p w:rsidR="00AB2766" w:rsidRPr="00CB3E8C" w:rsidRDefault="00AB2766" w:rsidP="00CB3E8C">
          <w:pPr>
            <w:pStyle w:val="Header"/>
            <w:tabs>
              <w:tab w:val="right" w:pos="10800"/>
            </w:tabs>
            <w:ind w:left="2880"/>
            <w:jc w:val="center"/>
            <w:rPr>
              <w:b/>
              <w:color w:val="C00000"/>
              <w:sz w:val="20"/>
            </w:rPr>
          </w:pPr>
          <w:r w:rsidRPr="00CB3E8C">
            <w:rPr>
              <w:b/>
              <w:color w:val="C00000"/>
              <w:sz w:val="20"/>
            </w:rPr>
            <w:t>ON POST OFFICE</w:t>
          </w:r>
        </w:p>
        <w:p w:rsidR="00AB2766" w:rsidRPr="00CB3E8C" w:rsidRDefault="00AB2766" w:rsidP="00CB3E8C">
          <w:pPr>
            <w:pStyle w:val="Header"/>
            <w:tabs>
              <w:tab w:val="right" w:pos="10800"/>
            </w:tabs>
            <w:jc w:val="right"/>
            <w:rPr>
              <w:b/>
              <w:sz w:val="16"/>
              <w:szCs w:val="16"/>
            </w:rPr>
          </w:pPr>
        </w:p>
        <w:p w:rsidR="00AB2766" w:rsidRPr="00CB3E8C" w:rsidRDefault="00AB2766" w:rsidP="00CB3E8C">
          <w:pPr>
            <w:pStyle w:val="Header"/>
            <w:tabs>
              <w:tab w:val="right" w:pos="10800"/>
            </w:tabs>
            <w:jc w:val="right"/>
            <w:rPr>
              <w:b/>
              <w:i/>
              <w:sz w:val="16"/>
              <w:szCs w:val="16"/>
            </w:rPr>
          </w:pPr>
          <w:r w:rsidRPr="00CB3E8C">
            <w:rPr>
              <w:b/>
              <w:sz w:val="20"/>
              <w:szCs w:val="16"/>
            </w:rPr>
            <w:t>[</w:t>
          </w:r>
          <w:r w:rsidRPr="00CB3E8C">
            <w:rPr>
              <w:b/>
              <w:sz w:val="18"/>
              <w:szCs w:val="16"/>
            </w:rPr>
            <w:t>©</w:t>
          </w:r>
          <w:r w:rsidRPr="00CB3E8C">
            <w:rPr>
              <w:b/>
              <w:sz w:val="18"/>
              <w:szCs w:val="16"/>
              <w:u w:val="single"/>
            </w:rPr>
            <w:t xml:space="preserve">                                                                                                              </w:t>
          </w:r>
          <w:r w:rsidRPr="00CB3E8C">
            <w:rPr>
              <w:b/>
              <w:sz w:val="18"/>
              <w:szCs w:val="16"/>
            </w:rPr>
            <w:t>™</w:t>
          </w:r>
          <w:r w:rsidRPr="00CB3E8C">
            <w:rPr>
              <w:b/>
              <w:sz w:val="20"/>
              <w:szCs w:val="16"/>
            </w:rPr>
            <w:t>]</w:t>
          </w:r>
        </w:p>
        <w:p w:rsidR="00AB2766" w:rsidRPr="00CB3E8C" w:rsidRDefault="00AB2766" w:rsidP="00CB3E8C">
          <w:pPr>
            <w:pStyle w:val="Header"/>
            <w:tabs>
              <w:tab w:val="right" w:pos="10800"/>
            </w:tabs>
            <w:rPr>
              <w:i/>
              <w:sz w:val="16"/>
              <w:szCs w:val="16"/>
            </w:rPr>
          </w:pPr>
          <w:r w:rsidRPr="00CB3E8C">
            <w:rPr>
              <w:i/>
              <w:sz w:val="16"/>
              <w:szCs w:val="16"/>
            </w:rPr>
            <w:t xml:space="preserve">                                               Office of Foreign Origin                          </w:t>
          </w:r>
          <w:r w:rsidRPr="00CB3E8C">
            <w:rPr>
              <w:sz w:val="16"/>
              <w:szCs w:val="16"/>
            </w:rPr>
            <w:t>Mark/Seal</w:t>
          </w:r>
          <w:r w:rsidRPr="00CB3E8C">
            <w:rPr>
              <w:i/>
              <w:sz w:val="16"/>
              <w:szCs w:val="16"/>
            </w:rPr>
            <w:t xml:space="preserve">  </w:t>
          </w:r>
        </w:p>
        <w:p w:rsidR="00AB2766" w:rsidRPr="00CB3E8C" w:rsidRDefault="00AB2766" w:rsidP="00CB3E8C">
          <w:pPr>
            <w:pStyle w:val="Header"/>
            <w:tabs>
              <w:tab w:val="right" w:pos="10800"/>
            </w:tabs>
            <w:rPr>
              <w:b/>
              <w:i/>
              <w:sz w:val="16"/>
              <w:szCs w:val="16"/>
            </w:rPr>
          </w:pPr>
          <w:r w:rsidRPr="00CB3E8C">
            <w:rPr>
              <w:i/>
              <w:sz w:val="16"/>
              <w:szCs w:val="16"/>
            </w:rPr>
            <w:t xml:space="preserve">           </w:t>
          </w:r>
        </w:p>
        <w:p w:rsidR="00AB2766" w:rsidRPr="00CB3E8C" w:rsidRDefault="00AB2766" w:rsidP="00CB3E8C">
          <w:pPr>
            <w:pStyle w:val="Header"/>
            <w:tabs>
              <w:tab w:val="right" w:pos="10800"/>
            </w:tabs>
            <w:jc w:val="right"/>
            <w:rPr>
              <w:sz w:val="16"/>
              <w:szCs w:val="16"/>
            </w:rPr>
          </w:pPr>
        </w:p>
        <w:tbl>
          <w:tblPr>
            <w:tblW w:w="3750" w:type="dxa"/>
            <w:tblInd w:w="166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/>
          </w:tblPr>
          <w:tblGrid>
            <w:gridCol w:w="5424"/>
          </w:tblGrid>
          <w:tr w:rsidR="00AB2766" w:rsidRPr="00CB3E8C" w:rsidTr="00CB3E8C">
            <w:trPr>
              <w:trHeight w:val="268"/>
            </w:trPr>
            <w:tc>
              <w:tcPr>
                <w:tcW w:w="3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B2766" w:rsidRPr="00CB3E8C" w:rsidRDefault="00AB2766" w:rsidP="00CB3E8C">
                <w:pPr>
                  <w:pStyle w:val="Header"/>
                  <w:tabs>
                    <w:tab w:val="right" w:pos="10800"/>
                  </w:tabs>
                  <w:rPr>
                    <w:b/>
                    <w:i/>
                    <w:sz w:val="18"/>
                    <w:szCs w:val="16"/>
                  </w:rPr>
                </w:pPr>
                <w:r w:rsidRPr="00CB3E8C">
                  <w:rPr>
                    <w:b/>
                    <w:sz w:val="18"/>
                    <w:szCs w:val="16"/>
                    <w:u w:val="single"/>
                  </w:rPr>
                  <w:t>ON</w:t>
                </w:r>
                <w:r w:rsidRPr="00CB3E8C">
                  <w:rPr>
                    <w:b/>
                    <w:sz w:val="18"/>
                    <w:szCs w:val="16"/>
                  </w:rPr>
                  <w:t>: January, thirteenth, two thousand sixteen</w:t>
                </w:r>
              </w:p>
            </w:tc>
          </w:tr>
        </w:tbl>
        <w:p w:rsidR="00AB2766" w:rsidRPr="00CB3E8C" w:rsidRDefault="00AB2766" w:rsidP="00CB3E8C">
          <w:pPr>
            <w:pStyle w:val="Header"/>
            <w:tabs>
              <w:tab w:val="right" w:pos="10800"/>
            </w:tabs>
            <w:jc w:val="right"/>
            <w:rPr>
              <w:b/>
              <w:i/>
              <w:sz w:val="18"/>
              <w:szCs w:val="16"/>
            </w:rPr>
          </w:pPr>
        </w:p>
      </w:tc>
    </w:tr>
  </w:tbl>
  <w:p w:rsidR="00AB2766" w:rsidRPr="009C5E0A" w:rsidRDefault="00AB2766" w:rsidP="008E6F4B">
    <w:pPr>
      <w:pStyle w:val="Header"/>
      <w:tabs>
        <w:tab w:val="right" w:pos="10800"/>
      </w:tabs>
      <w:jc w:val="right"/>
    </w:pPr>
    <w: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A84"/>
    <w:rsid w:val="00070CCA"/>
    <w:rsid w:val="00123297"/>
    <w:rsid w:val="0013427A"/>
    <w:rsid w:val="00171543"/>
    <w:rsid w:val="00171D1B"/>
    <w:rsid w:val="002102EC"/>
    <w:rsid w:val="002412D0"/>
    <w:rsid w:val="002A50CF"/>
    <w:rsid w:val="003261E3"/>
    <w:rsid w:val="0038534B"/>
    <w:rsid w:val="003A022D"/>
    <w:rsid w:val="003A0D36"/>
    <w:rsid w:val="003B4072"/>
    <w:rsid w:val="003B7141"/>
    <w:rsid w:val="005068F6"/>
    <w:rsid w:val="006074E5"/>
    <w:rsid w:val="00671AAA"/>
    <w:rsid w:val="00685668"/>
    <w:rsid w:val="00694150"/>
    <w:rsid w:val="006C4252"/>
    <w:rsid w:val="006C42C9"/>
    <w:rsid w:val="00760A84"/>
    <w:rsid w:val="00847D51"/>
    <w:rsid w:val="008515EA"/>
    <w:rsid w:val="00864D0B"/>
    <w:rsid w:val="0087783B"/>
    <w:rsid w:val="00884518"/>
    <w:rsid w:val="0089083D"/>
    <w:rsid w:val="008E6F4B"/>
    <w:rsid w:val="00900AF6"/>
    <w:rsid w:val="00923D82"/>
    <w:rsid w:val="0094205D"/>
    <w:rsid w:val="009614F4"/>
    <w:rsid w:val="009C5E0A"/>
    <w:rsid w:val="009F54C2"/>
    <w:rsid w:val="009F57BB"/>
    <w:rsid w:val="00A97EC7"/>
    <w:rsid w:val="00AB2766"/>
    <w:rsid w:val="00B02649"/>
    <w:rsid w:val="00B806CD"/>
    <w:rsid w:val="00BC3AD7"/>
    <w:rsid w:val="00C03101"/>
    <w:rsid w:val="00C81E25"/>
    <w:rsid w:val="00CA4813"/>
    <w:rsid w:val="00CB075D"/>
    <w:rsid w:val="00CB3E8C"/>
    <w:rsid w:val="00D73160"/>
    <w:rsid w:val="00D81EF2"/>
    <w:rsid w:val="00DF067C"/>
    <w:rsid w:val="00E7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0B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0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0A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0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0A84"/>
    <w:rPr>
      <w:rFonts w:cs="Times New Roman"/>
    </w:rPr>
  </w:style>
  <w:style w:type="table" w:styleId="TableGrid">
    <w:name w:val="Table Grid"/>
    <w:basedOn w:val="TableNormal"/>
    <w:uiPriority w:val="99"/>
    <w:rsid w:val="00760A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506</TotalTime>
  <Pages>1</Pages>
  <Words>223</Words>
  <Characters>1276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iamthe livingman</dc:creator>
  <cp:keywords/>
  <dc:description/>
  <cp:lastModifiedBy>..</cp:lastModifiedBy>
  <cp:revision>31</cp:revision>
  <cp:lastPrinted>2016-01-13T16:53:00Z</cp:lastPrinted>
  <dcterms:created xsi:type="dcterms:W3CDTF">2016-01-11T20:46:00Z</dcterms:created>
  <dcterms:modified xsi:type="dcterms:W3CDTF">2016-03-27T18:50:00Z</dcterms:modified>
</cp:coreProperties>
</file>